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6939" w14:textId="77777777" w:rsidR="004B1AD3" w:rsidRDefault="004B1AD3" w:rsidP="00921647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Orgatec 2018:</w:t>
      </w:r>
    </w:p>
    <w:p w14:paraId="794218C2" w14:textId="067E5C85" w:rsidR="00921647" w:rsidRDefault="00B44AD9" w:rsidP="00921647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New perspectives with </w:t>
      </w:r>
      <w:r w:rsidR="00F7220B">
        <w:rPr>
          <w:rFonts w:ascii="Arial" w:hAnsi="Arial" w:cs="Arial"/>
          <w:b/>
          <w:sz w:val="28"/>
          <w:lang w:val="en-US"/>
        </w:rPr>
        <w:t>“</w:t>
      </w:r>
      <w:r>
        <w:rPr>
          <w:rFonts w:ascii="Arial" w:hAnsi="Arial" w:cs="Arial"/>
          <w:b/>
          <w:sz w:val="28"/>
          <w:lang w:val="en-US"/>
        </w:rPr>
        <w:t>BLAQ</w:t>
      </w:r>
      <w:proofErr w:type="gramStart"/>
      <w:r w:rsidR="00921647" w:rsidRPr="00B44AD9">
        <w:rPr>
          <w:rFonts w:ascii="Arial" w:hAnsi="Arial" w:cs="Arial"/>
          <w:b/>
          <w:sz w:val="28"/>
          <w:lang w:val="en-US"/>
        </w:rPr>
        <w:t xml:space="preserve">“ </w:t>
      </w:r>
      <w:r>
        <w:rPr>
          <w:rFonts w:ascii="Arial" w:hAnsi="Arial" w:cs="Arial"/>
          <w:b/>
          <w:sz w:val="28"/>
          <w:lang w:val="en-US"/>
        </w:rPr>
        <w:t>swivel</w:t>
      </w:r>
      <w:proofErr w:type="gramEnd"/>
      <w:r>
        <w:rPr>
          <w:rFonts w:ascii="Arial" w:hAnsi="Arial" w:cs="Arial"/>
          <w:b/>
          <w:sz w:val="28"/>
          <w:lang w:val="en-US"/>
        </w:rPr>
        <w:t xml:space="preserve"> chairs</w:t>
      </w:r>
    </w:p>
    <w:p w14:paraId="52E04F82" w14:textId="5EE0513A" w:rsidR="004B1AD3" w:rsidRPr="004B1AD3" w:rsidRDefault="004B1AD3" w:rsidP="004B1AD3">
      <w:pPr>
        <w:spacing w:line="360" w:lineRule="auto"/>
        <w:rPr>
          <w:rFonts w:ascii="Arial" w:hAnsi="Arial" w:cs="Arial"/>
          <w:b/>
          <w:i/>
          <w:sz w:val="24"/>
          <w:szCs w:val="26"/>
          <w:lang w:val="en-US"/>
        </w:rPr>
      </w:pPr>
      <w:r w:rsidRPr="004B1AD3">
        <w:rPr>
          <w:rFonts w:ascii="Arial" w:hAnsi="Arial" w:cs="Arial"/>
          <w:b/>
          <w:i/>
          <w:sz w:val="24"/>
          <w:szCs w:val="26"/>
          <w:lang w:val="en-US"/>
        </w:rPr>
        <w:t xml:space="preserve">Addition to </w:t>
      </w:r>
      <w:r>
        <w:rPr>
          <w:rFonts w:ascii="Arial" w:hAnsi="Arial" w:cs="Arial"/>
          <w:b/>
          <w:i/>
          <w:sz w:val="24"/>
          <w:szCs w:val="26"/>
          <w:lang w:val="en-US"/>
        </w:rPr>
        <w:t xml:space="preserve">successful </w:t>
      </w:r>
      <w:r w:rsidRPr="004B1AD3">
        <w:rPr>
          <w:rFonts w:ascii="Arial" w:hAnsi="Arial" w:cs="Arial"/>
          <w:b/>
          <w:i/>
          <w:sz w:val="24"/>
          <w:szCs w:val="26"/>
          <w:lang w:val="en-US"/>
        </w:rPr>
        <w:t>“BLAQ chair</w:t>
      </w:r>
      <w:proofErr w:type="gramStart"/>
      <w:r w:rsidRPr="004B1AD3">
        <w:rPr>
          <w:rFonts w:ascii="Arial" w:hAnsi="Arial" w:cs="Arial"/>
          <w:b/>
          <w:i/>
          <w:sz w:val="24"/>
          <w:szCs w:val="26"/>
          <w:lang w:val="en-US"/>
        </w:rPr>
        <w:t>“ series</w:t>
      </w:r>
      <w:proofErr w:type="gramEnd"/>
    </w:p>
    <w:p w14:paraId="14996A1F" w14:textId="0FD6863A" w:rsidR="00B44AD9" w:rsidRDefault="00921647" w:rsidP="00921647">
      <w:pPr>
        <w:spacing w:line="360" w:lineRule="auto"/>
        <w:rPr>
          <w:rFonts w:ascii="Arial" w:hAnsi="Arial" w:cs="Arial"/>
          <w:b/>
          <w:lang w:val="en-US"/>
        </w:rPr>
      </w:pPr>
      <w:r w:rsidRPr="00B44AD9">
        <w:rPr>
          <w:rFonts w:ascii="Arial" w:hAnsi="Arial" w:cs="Arial"/>
          <w:b/>
          <w:lang w:val="en-US"/>
        </w:rPr>
        <w:t>Kippenheim/</w:t>
      </w:r>
      <w:r w:rsidR="00B44AD9">
        <w:rPr>
          <w:rFonts w:ascii="Arial" w:hAnsi="Arial" w:cs="Arial"/>
          <w:b/>
          <w:lang w:val="en-US"/>
        </w:rPr>
        <w:t>Cologne</w:t>
      </w:r>
      <w:r w:rsidRPr="00B44AD9">
        <w:rPr>
          <w:rFonts w:ascii="Arial" w:hAnsi="Arial" w:cs="Arial"/>
          <w:b/>
          <w:lang w:val="en-US"/>
        </w:rPr>
        <w:t xml:space="preserve">. </w:t>
      </w:r>
      <w:r w:rsidR="00B44AD9" w:rsidRPr="00B44AD9">
        <w:rPr>
          <w:rFonts w:ascii="Arial" w:hAnsi="Arial" w:cs="Arial"/>
          <w:b/>
          <w:lang w:val="en-US"/>
        </w:rPr>
        <w:t xml:space="preserve">A successful designer cooperation </w:t>
      </w:r>
      <w:r w:rsidR="00B76CE6">
        <w:rPr>
          <w:rFonts w:ascii="Arial" w:hAnsi="Arial" w:cs="Arial"/>
          <w:b/>
          <w:lang w:val="en-US"/>
        </w:rPr>
        <w:t>enters</w:t>
      </w:r>
      <w:r w:rsidR="00B44AD9" w:rsidRPr="00B44AD9">
        <w:rPr>
          <w:rFonts w:ascii="Arial" w:hAnsi="Arial" w:cs="Arial"/>
          <w:b/>
          <w:lang w:val="en-US"/>
        </w:rPr>
        <w:t xml:space="preserve"> the next round: The award-winning "BLAQ chair" designed in collaboration with Martin Ballendat has been </w:t>
      </w:r>
      <w:r w:rsidR="00B76CE6">
        <w:rPr>
          <w:rFonts w:ascii="Arial" w:hAnsi="Arial" w:cs="Arial"/>
          <w:b/>
          <w:lang w:val="en-US"/>
        </w:rPr>
        <w:t>extended by</w:t>
      </w:r>
      <w:r w:rsidR="00B44AD9" w:rsidRPr="00B44AD9">
        <w:rPr>
          <w:rFonts w:ascii="Arial" w:hAnsi="Arial" w:cs="Arial"/>
          <w:b/>
          <w:lang w:val="en-US"/>
        </w:rPr>
        <w:t xml:space="preserve"> an elegant swivel chair, which is available in two versions</w:t>
      </w:r>
      <w:r w:rsidR="00B44AD9">
        <w:rPr>
          <w:rFonts w:ascii="Arial" w:hAnsi="Arial" w:cs="Arial"/>
          <w:b/>
          <w:lang w:val="en-US"/>
        </w:rPr>
        <w:t>.</w:t>
      </w:r>
      <w:r w:rsidR="00B44AD9" w:rsidRPr="00B44AD9">
        <w:rPr>
          <w:rFonts w:ascii="Arial" w:hAnsi="Arial" w:cs="Arial"/>
          <w:b/>
          <w:lang w:val="en-US"/>
        </w:rPr>
        <w:t xml:space="preserve"> </w:t>
      </w:r>
      <w:proofErr w:type="spellStart"/>
      <w:r w:rsidR="00B44AD9" w:rsidRPr="00B44AD9">
        <w:rPr>
          <w:rFonts w:ascii="Arial" w:hAnsi="Arial" w:cs="Arial"/>
          <w:b/>
          <w:lang w:val="en-US"/>
        </w:rPr>
        <w:t>Schneeweiss</w:t>
      </w:r>
      <w:proofErr w:type="spellEnd"/>
      <w:r w:rsidR="00B44AD9" w:rsidRPr="00B44AD9">
        <w:rPr>
          <w:rFonts w:ascii="Arial" w:hAnsi="Arial" w:cs="Arial"/>
          <w:b/>
          <w:lang w:val="en-US"/>
        </w:rPr>
        <w:t xml:space="preserve"> AG and its subsidiaries Hiller </w:t>
      </w:r>
      <w:proofErr w:type="spellStart"/>
      <w:r w:rsidR="00B44AD9" w:rsidRPr="00B44AD9">
        <w:rPr>
          <w:rFonts w:ascii="Arial" w:hAnsi="Arial" w:cs="Arial"/>
          <w:b/>
          <w:lang w:val="en-US"/>
        </w:rPr>
        <w:t>Objektm</w:t>
      </w:r>
      <w:r w:rsidR="00B44AD9">
        <w:rPr>
          <w:rFonts w:ascii="Arial" w:hAnsi="Arial" w:cs="Arial"/>
          <w:b/>
          <w:lang w:val="en-US"/>
        </w:rPr>
        <w:t>oe</w:t>
      </w:r>
      <w:r w:rsidR="00B44AD9" w:rsidRPr="00B44AD9">
        <w:rPr>
          <w:rFonts w:ascii="Arial" w:hAnsi="Arial" w:cs="Arial"/>
          <w:b/>
          <w:lang w:val="en-US"/>
        </w:rPr>
        <w:t>bel</w:t>
      </w:r>
      <w:proofErr w:type="spellEnd"/>
      <w:r w:rsidR="00B44AD9" w:rsidRPr="00B44AD9">
        <w:rPr>
          <w:rFonts w:ascii="Arial" w:hAnsi="Arial" w:cs="Arial"/>
          <w:b/>
          <w:lang w:val="en-US"/>
        </w:rPr>
        <w:t>, Rosconi and Braun Lockenhaus are presenting th</w:t>
      </w:r>
      <w:r w:rsidR="00B44AD9">
        <w:rPr>
          <w:rFonts w:ascii="Arial" w:hAnsi="Arial" w:cs="Arial"/>
          <w:b/>
          <w:lang w:val="en-US"/>
        </w:rPr>
        <w:t>is</w:t>
      </w:r>
      <w:r w:rsidR="00B44AD9" w:rsidRPr="00B44AD9">
        <w:rPr>
          <w:rFonts w:ascii="Arial" w:hAnsi="Arial" w:cs="Arial"/>
          <w:b/>
          <w:lang w:val="en-US"/>
        </w:rPr>
        <w:t xml:space="preserve"> extremely interesting result to experts at </w:t>
      </w:r>
      <w:r w:rsidR="00B76CE6">
        <w:rPr>
          <w:rFonts w:ascii="Arial" w:hAnsi="Arial" w:cs="Arial"/>
          <w:b/>
          <w:lang w:val="en-US"/>
        </w:rPr>
        <w:t>Orgatec 2018 in h</w:t>
      </w:r>
      <w:r w:rsidR="00B44AD9" w:rsidRPr="00B44AD9">
        <w:rPr>
          <w:rFonts w:ascii="Arial" w:hAnsi="Arial" w:cs="Arial"/>
          <w:b/>
          <w:lang w:val="en-US"/>
        </w:rPr>
        <w:t xml:space="preserve">all 10.2 at </w:t>
      </w:r>
      <w:r w:rsidR="00B76CE6">
        <w:rPr>
          <w:rFonts w:ascii="Arial" w:hAnsi="Arial" w:cs="Arial"/>
          <w:b/>
          <w:lang w:val="en-US"/>
        </w:rPr>
        <w:t>b</w:t>
      </w:r>
      <w:r w:rsidR="00B44AD9" w:rsidRPr="00B44AD9">
        <w:rPr>
          <w:rFonts w:ascii="Arial" w:hAnsi="Arial" w:cs="Arial"/>
          <w:b/>
          <w:lang w:val="en-US"/>
        </w:rPr>
        <w:t>ooth K 51/L 50</w:t>
      </w:r>
      <w:r w:rsidR="00B44AD9">
        <w:rPr>
          <w:rFonts w:ascii="Arial" w:hAnsi="Arial" w:cs="Arial"/>
          <w:b/>
          <w:lang w:val="en-US"/>
        </w:rPr>
        <w:t xml:space="preserve"> for the first time</w:t>
      </w:r>
      <w:r w:rsidR="00B44AD9" w:rsidRPr="00B44AD9">
        <w:rPr>
          <w:rFonts w:ascii="Arial" w:hAnsi="Arial" w:cs="Arial"/>
          <w:b/>
          <w:lang w:val="en-US"/>
        </w:rPr>
        <w:t>.</w:t>
      </w:r>
    </w:p>
    <w:p w14:paraId="5E6C0A39" w14:textId="77777777" w:rsidR="00B44AD9" w:rsidRDefault="00B44AD9" w:rsidP="00921647">
      <w:pPr>
        <w:spacing w:line="360" w:lineRule="auto"/>
        <w:rPr>
          <w:rFonts w:ascii="Arial" w:hAnsi="Arial" w:cs="Arial"/>
          <w:b/>
          <w:lang w:val="en-US"/>
        </w:rPr>
      </w:pPr>
    </w:p>
    <w:p w14:paraId="1F25D911" w14:textId="6EF05785" w:rsidR="00921647" w:rsidRDefault="00B44AD9" w:rsidP="00921647">
      <w:pPr>
        <w:spacing w:line="360" w:lineRule="auto"/>
        <w:rPr>
          <w:rFonts w:ascii="Arial" w:hAnsi="Arial" w:cs="Arial"/>
          <w:lang w:val="en-US"/>
        </w:rPr>
      </w:pPr>
      <w:r w:rsidRPr="00B44AD9">
        <w:rPr>
          <w:rFonts w:ascii="Arial" w:hAnsi="Arial" w:cs="Arial"/>
          <w:lang w:val="en-US"/>
        </w:rPr>
        <w:t xml:space="preserve">"BLAQ chair" - designed in close collaboration with Design Ballendat - is undoubtedly one of the favorites of customers and design juries, offering </w:t>
      </w:r>
      <w:r w:rsidR="00B76CE6">
        <w:rPr>
          <w:rFonts w:ascii="Arial" w:hAnsi="Arial" w:cs="Arial"/>
          <w:lang w:val="en-US"/>
        </w:rPr>
        <w:t>unparalleled</w:t>
      </w:r>
      <w:r w:rsidRPr="00B44AD9">
        <w:rPr>
          <w:rFonts w:ascii="Arial" w:hAnsi="Arial" w:cs="Arial"/>
          <w:lang w:val="en-US"/>
        </w:rPr>
        <w:t xml:space="preserve"> seating comfort combined with first-class design and </w:t>
      </w:r>
      <w:r>
        <w:rPr>
          <w:rFonts w:ascii="Arial" w:hAnsi="Arial" w:cs="Arial"/>
          <w:lang w:val="en-US"/>
        </w:rPr>
        <w:t xml:space="preserve">an </w:t>
      </w:r>
      <w:r w:rsidRPr="00B44AD9">
        <w:rPr>
          <w:rFonts w:ascii="Arial" w:hAnsi="Arial" w:cs="Arial"/>
          <w:lang w:val="en-US"/>
        </w:rPr>
        <w:t xml:space="preserve">outstanding value for money. The German Design Award 2018 </w:t>
      </w:r>
      <w:r w:rsidR="00F7220B">
        <w:rPr>
          <w:rFonts w:ascii="Arial" w:hAnsi="Arial" w:cs="Arial"/>
          <w:lang w:val="en-US"/>
        </w:rPr>
        <w:t>as well as</w:t>
      </w:r>
      <w:r w:rsidRPr="00B44AD9">
        <w:rPr>
          <w:rFonts w:ascii="Arial" w:hAnsi="Arial" w:cs="Arial"/>
          <w:lang w:val="en-US"/>
        </w:rPr>
        <w:t xml:space="preserve"> the Good Design Award 2017 prove the high design quality of the chair. </w:t>
      </w:r>
      <w:r>
        <w:rPr>
          <w:rFonts w:ascii="Arial" w:hAnsi="Arial" w:cs="Arial"/>
          <w:lang w:val="en-US"/>
        </w:rPr>
        <w:t>It is n</w:t>
      </w:r>
      <w:r w:rsidRPr="00B44AD9">
        <w:rPr>
          <w:rFonts w:ascii="Arial" w:hAnsi="Arial" w:cs="Arial"/>
          <w:lang w:val="en-US"/>
        </w:rPr>
        <w:t>o wonder that Martin Ballendat was immediately enthusiastic when the idea came up to expand the "BLAQ chair" range with swivel chairs</w:t>
      </w:r>
      <w:r w:rsidR="00B76CE6">
        <w:rPr>
          <w:rFonts w:ascii="Arial" w:hAnsi="Arial" w:cs="Arial"/>
          <w:lang w:val="en-US"/>
        </w:rPr>
        <w:t xml:space="preserve"> in a minimalist design</w:t>
      </w:r>
      <w:r w:rsidRPr="00B44AD9">
        <w:rPr>
          <w:rFonts w:ascii="Arial" w:hAnsi="Arial" w:cs="Arial"/>
          <w:lang w:val="en-US"/>
        </w:rPr>
        <w:t xml:space="preserve">. The Orgatec </w:t>
      </w:r>
      <w:r w:rsidR="00F7220B">
        <w:rPr>
          <w:rFonts w:ascii="Arial" w:hAnsi="Arial" w:cs="Arial"/>
          <w:lang w:val="en-US"/>
        </w:rPr>
        <w:t>trade fair</w:t>
      </w:r>
      <w:r w:rsidRPr="00B44AD9">
        <w:rPr>
          <w:rFonts w:ascii="Arial" w:hAnsi="Arial" w:cs="Arial"/>
          <w:lang w:val="en-US"/>
        </w:rPr>
        <w:t xml:space="preserve"> </w:t>
      </w:r>
      <w:r w:rsidR="00B76CE6">
        <w:rPr>
          <w:rFonts w:ascii="Arial" w:hAnsi="Arial" w:cs="Arial"/>
          <w:lang w:val="en-US"/>
        </w:rPr>
        <w:t>serves as</w:t>
      </w:r>
      <w:r w:rsidRPr="00B44AD9">
        <w:rPr>
          <w:rFonts w:ascii="Arial" w:hAnsi="Arial" w:cs="Arial"/>
          <w:lang w:val="en-US"/>
        </w:rPr>
        <w:t xml:space="preserve"> the perfect setting for the presentation of the new </w:t>
      </w:r>
      <w:r>
        <w:rPr>
          <w:rFonts w:ascii="Arial" w:hAnsi="Arial" w:cs="Arial"/>
          <w:lang w:val="en-US"/>
        </w:rPr>
        <w:t>Ballendat</w:t>
      </w:r>
      <w:r w:rsidRPr="00B44AD9">
        <w:rPr>
          <w:rFonts w:ascii="Arial" w:hAnsi="Arial" w:cs="Arial"/>
          <w:lang w:val="en-US"/>
        </w:rPr>
        <w:t xml:space="preserve"> designs.</w:t>
      </w:r>
    </w:p>
    <w:p w14:paraId="69B2A4D2" w14:textId="77777777" w:rsidR="0053363F" w:rsidRDefault="0053363F" w:rsidP="00921647">
      <w:pPr>
        <w:spacing w:line="360" w:lineRule="auto"/>
        <w:rPr>
          <w:rFonts w:ascii="Arial" w:hAnsi="Arial" w:cs="Arial"/>
          <w:lang w:val="en-US"/>
        </w:rPr>
      </w:pPr>
    </w:p>
    <w:p w14:paraId="263A1E09" w14:textId="350D8DD8" w:rsidR="00B44AD9" w:rsidRPr="00B44AD9" w:rsidRDefault="00B76CE6" w:rsidP="00921647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Stylish</w:t>
      </w:r>
      <w:r w:rsidR="00B44AD9" w:rsidRPr="00B44AD9">
        <w:rPr>
          <w:rFonts w:ascii="Arial" w:hAnsi="Arial" w:cs="Arial"/>
          <w:b/>
          <w:lang w:val="en-US"/>
        </w:rPr>
        <w:t xml:space="preserve"> and ergonomic: </w:t>
      </w:r>
      <w:r w:rsidR="00F7220B">
        <w:rPr>
          <w:rFonts w:ascii="Arial" w:hAnsi="Arial" w:cs="Arial"/>
          <w:b/>
          <w:lang w:val="en-US"/>
        </w:rPr>
        <w:t xml:space="preserve">new </w:t>
      </w:r>
      <w:r w:rsidR="00B44AD9" w:rsidRPr="00B44AD9">
        <w:rPr>
          <w:rFonts w:ascii="Arial" w:hAnsi="Arial" w:cs="Arial"/>
          <w:b/>
          <w:lang w:val="en-US"/>
        </w:rPr>
        <w:t>“BLA</w:t>
      </w:r>
      <w:r w:rsidR="00F7220B">
        <w:rPr>
          <w:rFonts w:ascii="Arial" w:hAnsi="Arial" w:cs="Arial"/>
          <w:b/>
          <w:lang w:val="en-US"/>
        </w:rPr>
        <w:t>Q</w:t>
      </w:r>
      <w:proofErr w:type="gramStart"/>
      <w:r w:rsidR="00B44AD9" w:rsidRPr="00B44AD9">
        <w:rPr>
          <w:rFonts w:ascii="Arial" w:hAnsi="Arial" w:cs="Arial"/>
          <w:b/>
          <w:lang w:val="en-US"/>
        </w:rPr>
        <w:t>“ swi</w:t>
      </w:r>
      <w:bookmarkStart w:id="0" w:name="_GoBack"/>
      <w:bookmarkEnd w:id="0"/>
      <w:r w:rsidR="00B44AD9" w:rsidRPr="00B44AD9">
        <w:rPr>
          <w:rFonts w:ascii="Arial" w:hAnsi="Arial" w:cs="Arial"/>
          <w:b/>
          <w:lang w:val="en-US"/>
        </w:rPr>
        <w:t>vel</w:t>
      </w:r>
      <w:proofErr w:type="gramEnd"/>
      <w:r w:rsidR="00F7220B">
        <w:rPr>
          <w:rFonts w:ascii="Arial" w:hAnsi="Arial" w:cs="Arial"/>
          <w:b/>
          <w:lang w:val="en-US"/>
        </w:rPr>
        <w:t xml:space="preserve"> chair</w:t>
      </w:r>
      <w:r w:rsidR="004B1AD3">
        <w:rPr>
          <w:rFonts w:ascii="Arial" w:hAnsi="Arial" w:cs="Arial"/>
          <w:b/>
          <w:lang w:val="en-US"/>
        </w:rPr>
        <w:t>s</w:t>
      </w:r>
    </w:p>
    <w:p w14:paraId="5E9908D8" w14:textId="77777777" w:rsidR="004B1AD3" w:rsidRDefault="00B44AD9" w:rsidP="0067150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Two variants of revolving chairs are the result of the renewed design cooperation: </w:t>
      </w:r>
      <w:r w:rsidRPr="00B44AD9">
        <w:rPr>
          <w:rFonts w:ascii="Arial" w:hAnsi="Arial" w:cs="Arial"/>
          <w:lang w:val="en-US"/>
        </w:rPr>
        <w:t xml:space="preserve">a conference chair with a </w:t>
      </w:r>
      <w:r>
        <w:rPr>
          <w:rFonts w:ascii="Arial" w:hAnsi="Arial" w:cs="Arial"/>
          <w:lang w:val="en-US"/>
        </w:rPr>
        <w:t>classy</w:t>
      </w:r>
      <w:r w:rsidRPr="00B44AD9">
        <w:rPr>
          <w:rFonts w:ascii="Arial" w:hAnsi="Arial" w:cs="Arial"/>
          <w:lang w:val="en-US"/>
        </w:rPr>
        <w:t xml:space="preserve"> 4-star base </w:t>
      </w:r>
      <w:r>
        <w:rPr>
          <w:rFonts w:ascii="Arial" w:hAnsi="Arial" w:cs="Arial"/>
          <w:lang w:val="en-US"/>
        </w:rPr>
        <w:t>as well as</w:t>
      </w:r>
      <w:r w:rsidRPr="00B44AD9">
        <w:rPr>
          <w:rFonts w:ascii="Arial" w:hAnsi="Arial" w:cs="Arial"/>
          <w:lang w:val="en-US"/>
        </w:rPr>
        <w:t xml:space="preserve"> a height-adjustable office chair with 5-star base and castors.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Ballendat’s</w:t>
      </w:r>
      <w:proofErr w:type="spellEnd"/>
      <w:r>
        <w:rPr>
          <w:rFonts w:ascii="Arial" w:hAnsi="Arial" w:cs="Arial"/>
          <w:lang w:val="en-US"/>
        </w:rPr>
        <w:t xml:space="preserve"> handwriting can be recognized </w:t>
      </w:r>
      <w:r w:rsidR="00B76CE6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both of them as they are equipped with net fabric that is characteristic for his designs. </w:t>
      </w:r>
    </w:p>
    <w:p w14:paraId="2A24723E" w14:textId="2FF53118" w:rsidR="0008064D" w:rsidRPr="00B44AD9" w:rsidRDefault="00B44AD9" w:rsidP="0067150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fabric is breathable, convinces with high resistance and allows ergonomic </w:t>
      </w:r>
      <w:r w:rsidR="00B76CE6">
        <w:rPr>
          <w:rFonts w:ascii="Arial" w:hAnsi="Arial" w:cs="Arial"/>
          <w:lang w:val="en-US"/>
        </w:rPr>
        <w:t>comfortable sea</w:t>
      </w:r>
      <w:r>
        <w:rPr>
          <w:rFonts w:ascii="Arial" w:hAnsi="Arial" w:cs="Arial"/>
          <w:lang w:val="en-US"/>
        </w:rPr>
        <w:t>ting</w:t>
      </w:r>
      <w:r w:rsidR="00B76CE6">
        <w:rPr>
          <w:rFonts w:ascii="Arial" w:hAnsi="Arial" w:cs="Arial"/>
          <w:lang w:val="en-US"/>
        </w:rPr>
        <w:t xml:space="preserve"> even over a long period of time</w:t>
      </w:r>
      <w:r>
        <w:rPr>
          <w:rFonts w:ascii="Arial" w:hAnsi="Arial" w:cs="Arial"/>
          <w:lang w:val="en-US"/>
        </w:rPr>
        <w:t>.</w:t>
      </w:r>
      <w:r w:rsidR="00F7220B">
        <w:rPr>
          <w:rFonts w:ascii="Arial" w:hAnsi="Arial" w:cs="Arial"/>
          <w:lang w:val="en-US"/>
        </w:rPr>
        <w:t xml:space="preserve"> </w:t>
      </w:r>
      <w:r w:rsidR="000B4681" w:rsidRPr="000B4681">
        <w:rPr>
          <w:rFonts w:ascii="Arial" w:hAnsi="Arial" w:cs="Arial"/>
          <w:lang w:val="en-US"/>
        </w:rPr>
        <w:t>In addition</w:t>
      </w:r>
      <w:r w:rsidR="00B76CE6">
        <w:rPr>
          <w:rFonts w:ascii="Arial" w:hAnsi="Arial" w:cs="Arial"/>
          <w:lang w:val="en-US"/>
        </w:rPr>
        <w:t xml:space="preserve">, </w:t>
      </w:r>
      <w:r w:rsidR="000B4681" w:rsidRPr="000B4681">
        <w:rPr>
          <w:rFonts w:ascii="Arial" w:hAnsi="Arial" w:cs="Arial"/>
          <w:lang w:val="en-US"/>
        </w:rPr>
        <w:t xml:space="preserve">rooms seem more spacious and open due to </w:t>
      </w:r>
      <w:r w:rsidR="00F7220B" w:rsidRPr="000B4681">
        <w:rPr>
          <w:rFonts w:ascii="Arial" w:hAnsi="Arial" w:cs="Arial"/>
          <w:lang w:val="en-US"/>
        </w:rPr>
        <w:t>its</w:t>
      </w:r>
      <w:r w:rsidR="000B4681" w:rsidRPr="000B4681">
        <w:rPr>
          <w:rFonts w:ascii="Arial" w:hAnsi="Arial" w:cs="Arial"/>
          <w:lang w:val="en-US"/>
        </w:rPr>
        <w:t xml:space="preserve"> </w:t>
      </w:r>
      <w:r w:rsidR="000B4681">
        <w:rPr>
          <w:rFonts w:ascii="Arial" w:hAnsi="Arial" w:cs="Arial"/>
          <w:lang w:val="en-US"/>
        </w:rPr>
        <w:t>transparency and high light transmission.</w:t>
      </w:r>
      <w:r w:rsidR="000B4681" w:rsidRPr="000B4681">
        <w:rPr>
          <w:rFonts w:ascii="Arial" w:hAnsi="Arial" w:cs="Arial"/>
          <w:lang w:val="en-US"/>
        </w:rPr>
        <w:t xml:space="preserve"> </w:t>
      </w:r>
      <w:r w:rsidR="000B4681">
        <w:rPr>
          <w:rFonts w:ascii="Arial" w:hAnsi="Arial" w:cs="Arial"/>
          <w:lang w:val="en-US"/>
        </w:rPr>
        <w:t xml:space="preserve">The star bases of the new “BLAQ chair” swivel versions consist of polished aluminum, a material that is well-known for its sturdiness and lightness. The shiny, glossy material gives an exclusive, timeless appearance to the revolving seating furniture, which also derives from the </w:t>
      </w:r>
      <w:r w:rsidR="00B04A9C">
        <w:rPr>
          <w:rFonts w:ascii="Arial" w:hAnsi="Arial" w:cs="Arial"/>
          <w:lang w:val="en-US"/>
        </w:rPr>
        <w:t>purist</w:t>
      </w:r>
      <w:r w:rsidR="000B4681">
        <w:rPr>
          <w:rFonts w:ascii="Arial" w:hAnsi="Arial" w:cs="Arial"/>
          <w:lang w:val="en-US"/>
        </w:rPr>
        <w:t xml:space="preserve"> design: </w:t>
      </w:r>
      <w:r w:rsidR="000B4681" w:rsidRPr="000B4681">
        <w:rPr>
          <w:rFonts w:ascii="Arial" w:hAnsi="Arial" w:cs="Arial"/>
          <w:lang w:val="en-US"/>
        </w:rPr>
        <w:t xml:space="preserve">"Classic office swivel chairs are often cluttered with features. Here a shapeless lever, </w:t>
      </w:r>
      <w:r w:rsidR="000B4681">
        <w:rPr>
          <w:rFonts w:ascii="Arial" w:hAnsi="Arial" w:cs="Arial"/>
          <w:lang w:val="en-US"/>
        </w:rPr>
        <w:t>there</w:t>
      </w:r>
      <w:r w:rsidR="000B4681" w:rsidRPr="000B4681">
        <w:rPr>
          <w:rFonts w:ascii="Arial" w:hAnsi="Arial" w:cs="Arial"/>
          <w:lang w:val="en-US"/>
        </w:rPr>
        <w:t xml:space="preserve"> an exposed wheel, </w:t>
      </w:r>
      <w:r w:rsidR="00F7220B">
        <w:rPr>
          <w:rFonts w:ascii="Arial" w:hAnsi="Arial" w:cs="Arial"/>
          <w:lang w:val="en-US"/>
        </w:rPr>
        <w:t xml:space="preserve">and </w:t>
      </w:r>
      <w:r w:rsidR="00B76CE6">
        <w:rPr>
          <w:rFonts w:ascii="Arial" w:hAnsi="Arial" w:cs="Arial"/>
          <w:lang w:val="en-US"/>
        </w:rPr>
        <w:t xml:space="preserve">over </w:t>
      </w:r>
      <w:r w:rsidR="000B4681" w:rsidRPr="000B4681">
        <w:rPr>
          <w:rFonts w:ascii="Arial" w:hAnsi="Arial" w:cs="Arial"/>
          <w:lang w:val="en-US"/>
        </w:rPr>
        <w:t xml:space="preserve">there a </w:t>
      </w:r>
      <w:r w:rsidR="000B4681">
        <w:rPr>
          <w:rFonts w:ascii="Arial" w:hAnsi="Arial" w:cs="Arial"/>
          <w:lang w:val="en-US"/>
        </w:rPr>
        <w:t>bothering</w:t>
      </w:r>
      <w:r w:rsidR="000B4681" w:rsidRPr="000B4681">
        <w:rPr>
          <w:rFonts w:ascii="Arial" w:hAnsi="Arial" w:cs="Arial"/>
          <w:lang w:val="en-US"/>
        </w:rPr>
        <w:t xml:space="preserve"> grip - </w:t>
      </w:r>
      <w:r w:rsidR="00B04A9C">
        <w:rPr>
          <w:rFonts w:ascii="Arial" w:hAnsi="Arial" w:cs="Arial"/>
          <w:lang w:val="en-US"/>
        </w:rPr>
        <w:t>they</w:t>
      </w:r>
      <w:r w:rsidR="000B4681" w:rsidRPr="000B4681">
        <w:rPr>
          <w:rFonts w:ascii="Arial" w:hAnsi="Arial" w:cs="Arial"/>
          <w:lang w:val="en-US"/>
        </w:rPr>
        <w:t xml:space="preserve"> often look like machi</w:t>
      </w:r>
      <w:r w:rsidR="000B4681">
        <w:rPr>
          <w:rFonts w:ascii="Arial" w:hAnsi="Arial" w:cs="Arial"/>
          <w:lang w:val="en-US"/>
        </w:rPr>
        <w:t>nes that require a user manual,</w:t>
      </w:r>
      <w:r w:rsidR="000B4681" w:rsidRPr="000B4681">
        <w:rPr>
          <w:rFonts w:ascii="Arial" w:hAnsi="Arial" w:cs="Arial"/>
          <w:lang w:val="en-US"/>
        </w:rPr>
        <w:t>"</w:t>
      </w:r>
      <w:r w:rsidR="000B4681">
        <w:rPr>
          <w:rFonts w:ascii="Arial" w:hAnsi="Arial" w:cs="Arial"/>
          <w:lang w:val="en-US"/>
        </w:rPr>
        <w:t xml:space="preserve"> </w:t>
      </w:r>
      <w:r w:rsidR="000B4681" w:rsidRPr="000B4681">
        <w:rPr>
          <w:rFonts w:ascii="Arial" w:hAnsi="Arial" w:cs="Arial"/>
          <w:lang w:val="en-US"/>
        </w:rPr>
        <w:t xml:space="preserve">says </w:t>
      </w:r>
      <w:r w:rsidR="000B4681">
        <w:rPr>
          <w:rFonts w:ascii="Arial" w:hAnsi="Arial" w:cs="Arial"/>
          <w:lang w:val="en-US"/>
        </w:rPr>
        <w:t>p</w:t>
      </w:r>
      <w:r w:rsidR="000B4681" w:rsidRPr="000B4681">
        <w:rPr>
          <w:rFonts w:ascii="Arial" w:hAnsi="Arial" w:cs="Arial"/>
          <w:lang w:val="en-US"/>
        </w:rPr>
        <w:t xml:space="preserve">roduct </w:t>
      </w:r>
      <w:r w:rsidR="000B4681">
        <w:rPr>
          <w:rFonts w:ascii="Arial" w:hAnsi="Arial" w:cs="Arial"/>
          <w:lang w:val="en-US"/>
        </w:rPr>
        <w:t>m</w:t>
      </w:r>
      <w:r w:rsidR="000B4681" w:rsidRPr="000B4681">
        <w:rPr>
          <w:rFonts w:ascii="Arial" w:hAnsi="Arial" w:cs="Arial"/>
          <w:lang w:val="en-US"/>
        </w:rPr>
        <w:t xml:space="preserve">anager Dimitri Riffel, who </w:t>
      </w:r>
      <w:r w:rsidR="000B4681">
        <w:rPr>
          <w:rFonts w:ascii="Arial" w:hAnsi="Arial" w:cs="Arial"/>
          <w:lang w:val="en-US"/>
        </w:rPr>
        <w:t xml:space="preserve">has been working closely with Design Ballendat during </w:t>
      </w:r>
      <w:r w:rsidR="000B4681" w:rsidRPr="000B4681">
        <w:rPr>
          <w:rFonts w:ascii="Arial" w:hAnsi="Arial" w:cs="Arial"/>
          <w:lang w:val="en-US"/>
        </w:rPr>
        <w:t>the development</w:t>
      </w:r>
      <w:r w:rsidR="000B4681">
        <w:rPr>
          <w:rFonts w:ascii="Arial" w:hAnsi="Arial" w:cs="Arial"/>
          <w:lang w:val="en-US"/>
        </w:rPr>
        <w:t xml:space="preserve"> process. "</w:t>
      </w:r>
      <w:r w:rsidR="00671508">
        <w:rPr>
          <w:rFonts w:ascii="Arial" w:hAnsi="Arial" w:cs="Arial"/>
          <w:lang w:val="en-US"/>
        </w:rPr>
        <w:t>The</w:t>
      </w:r>
      <w:r w:rsidR="000B4681">
        <w:rPr>
          <w:rFonts w:ascii="Arial" w:hAnsi="Arial" w:cs="Arial"/>
          <w:lang w:val="en-US"/>
        </w:rPr>
        <w:t xml:space="preserve"> new 'BLAQ</w:t>
      </w:r>
      <w:r w:rsidR="000B4681" w:rsidRPr="000B4681">
        <w:rPr>
          <w:rFonts w:ascii="Arial" w:hAnsi="Arial" w:cs="Arial"/>
          <w:lang w:val="en-US"/>
        </w:rPr>
        <w:t>' office swivel chair</w:t>
      </w:r>
      <w:r w:rsidR="00671508">
        <w:rPr>
          <w:rFonts w:ascii="Arial" w:hAnsi="Arial" w:cs="Arial"/>
          <w:lang w:val="en-US"/>
        </w:rPr>
        <w:t>’s</w:t>
      </w:r>
      <w:r w:rsidR="000B4681" w:rsidRPr="000B4681">
        <w:rPr>
          <w:rFonts w:ascii="Arial" w:hAnsi="Arial" w:cs="Arial"/>
          <w:lang w:val="en-US"/>
        </w:rPr>
        <w:t xml:space="preserve"> functionality is reduced to the essentials, the design is not </w:t>
      </w:r>
      <w:r w:rsidR="00B76CE6">
        <w:rPr>
          <w:rFonts w:ascii="Arial" w:hAnsi="Arial" w:cs="Arial"/>
          <w:lang w:val="en-US"/>
        </w:rPr>
        <w:t>crowded</w:t>
      </w:r>
      <w:r w:rsidR="000B4681" w:rsidRPr="000B4681">
        <w:rPr>
          <w:rFonts w:ascii="Arial" w:hAnsi="Arial" w:cs="Arial"/>
          <w:lang w:val="en-US"/>
        </w:rPr>
        <w:t xml:space="preserve">. </w:t>
      </w:r>
      <w:r w:rsidR="000B4681">
        <w:rPr>
          <w:rFonts w:ascii="Arial" w:hAnsi="Arial" w:cs="Arial"/>
          <w:lang w:val="en-US"/>
        </w:rPr>
        <w:t>A clear, uncluttered</w:t>
      </w:r>
      <w:r w:rsidR="000B4681" w:rsidRPr="000B4681">
        <w:rPr>
          <w:rFonts w:ascii="Arial" w:hAnsi="Arial" w:cs="Arial"/>
          <w:lang w:val="en-US"/>
        </w:rPr>
        <w:t xml:space="preserve"> product with style, class and graceful aura</w:t>
      </w:r>
      <w:r w:rsidR="000B4681">
        <w:rPr>
          <w:rFonts w:ascii="Arial" w:hAnsi="Arial" w:cs="Arial"/>
          <w:lang w:val="en-US"/>
        </w:rPr>
        <w:t xml:space="preserve"> has come to life</w:t>
      </w:r>
      <w:r w:rsidR="000B4681" w:rsidRPr="000B4681">
        <w:rPr>
          <w:rFonts w:ascii="Arial" w:hAnsi="Arial" w:cs="Arial"/>
          <w:lang w:val="en-US"/>
        </w:rPr>
        <w:t>."</w:t>
      </w:r>
    </w:p>
    <w:p w14:paraId="012C8E60" w14:textId="77777777" w:rsidR="00A03067" w:rsidRPr="00B44AD9" w:rsidRDefault="00A03067" w:rsidP="00921647">
      <w:pPr>
        <w:spacing w:line="360" w:lineRule="auto"/>
        <w:rPr>
          <w:rFonts w:ascii="Arial" w:hAnsi="Arial" w:cs="Arial"/>
          <w:lang w:val="en-US"/>
        </w:rPr>
      </w:pPr>
    </w:p>
    <w:p w14:paraId="255EBB30" w14:textId="6FD9F3E9" w:rsidR="00A03067" w:rsidRPr="00B44AD9" w:rsidRDefault="00671508" w:rsidP="00921647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="00A03067" w:rsidRPr="00B44AD9">
        <w:rPr>
          <w:rFonts w:ascii="Arial" w:hAnsi="Arial" w:cs="Arial"/>
          <w:b/>
          <w:lang w:val="en-US"/>
        </w:rPr>
        <w:t>BLAQ chair</w:t>
      </w:r>
      <w:proofErr w:type="gramStart"/>
      <w:r w:rsidR="0008064D" w:rsidRPr="00B44AD9">
        <w:rPr>
          <w:rFonts w:ascii="Arial" w:hAnsi="Arial" w:cs="Arial"/>
          <w:b/>
          <w:lang w:val="en-US"/>
        </w:rPr>
        <w:t>“</w:t>
      </w:r>
      <w:r w:rsidR="00A03067" w:rsidRPr="00B44AD9">
        <w:rPr>
          <w:rFonts w:ascii="Arial" w:hAnsi="Arial" w:cs="Arial"/>
          <w:b/>
          <w:lang w:val="en-US"/>
        </w:rPr>
        <w:t xml:space="preserve"> goes</w:t>
      </w:r>
      <w:proofErr w:type="gramEnd"/>
      <w:r w:rsidR="00A03067" w:rsidRPr="00B44AD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</w:t>
      </w:r>
      <w:r w:rsidR="00A03067" w:rsidRPr="00B44AD9">
        <w:rPr>
          <w:rFonts w:ascii="Arial" w:hAnsi="Arial" w:cs="Arial"/>
          <w:b/>
          <w:lang w:val="en-US"/>
        </w:rPr>
        <w:t>ffice</w:t>
      </w:r>
    </w:p>
    <w:p w14:paraId="21D7BB64" w14:textId="1377D714" w:rsidR="001C4674" w:rsidRDefault="00671508" w:rsidP="004B1AD3">
      <w:pPr>
        <w:spacing w:line="360" w:lineRule="auto"/>
        <w:rPr>
          <w:rFonts w:ascii="Arial" w:hAnsi="Arial" w:cs="Arial"/>
          <w:lang w:val="en-US"/>
        </w:rPr>
      </w:pPr>
      <w:r w:rsidRPr="00671508">
        <w:rPr>
          <w:rFonts w:ascii="Arial" w:hAnsi="Arial" w:cs="Arial"/>
          <w:lang w:val="en-US"/>
        </w:rPr>
        <w:t>"The new</w:t>
      </w:r>
      <w:r>
        <w:rPr>
          <w:rFonts w:ascii="Arial" w:hAnsi="Arial" w:cs="Arial"/>
          <w:lang w:val="en-US"/>
        </w:rPr>
        <w:t xml:space="preserve"> </w:t>
      </w:r>
      <w:r w:rsidRPr="00671508">
        <w:rPr>
          <w:rFonts w:ascii="Arial" w:hAnsi="Arial" w:cs="Arial"/>
          <w:lang w:val="en-US"/>
        </w:rPr>
        <w:t xml:space="preserve">swivel chairs </w:t>
      </w:r>
      <w:r>
        <w:rPr>
          <w:rFonts w:ascii="Arial" w:hAnsi="Arial" w:cs="Arial"/>
          <w:lang w:val="en-US"/>
        </w:rPr>
        <w:t xml:space="preserve">of the ‘BLAQ’ series </w:t>
      </w:r>
      <w:r w:rsidRPr="00671508">
        <w:rPr>
          <w:rFonts w:ascii="Arial" w:hAnsi="Arial" w:cs="Arial"/>
          <w:lang w:val="en-US"/>
        </w:rPr>
        <w:t xml:space="preserve">enrich modern conference </w:t>
      </w:r>
      <w:r w:rsidR="00F7220B">
        <w:rPr>
          <w:rFonts w:ascii="Arial" w:hAnsi="Arial" w:cs="Arial"/>
          <w:lang w:val="en-US"/>
        </w:rPr>
        <w:t xml:space="preserve">rooms as well as </w:t>
      </w:r>
      <w:r w:rsidRPr="00671508">
        <w:rPr>
          <w:rFonts w:ascii="Arial" w:hAnsi="Arial" w:cs="Arial"/>
          <w:lang w:val="en-US"/>
        </w:rPr>
        <w:t xml:space="preserve">seminar areas with their functionality, comfort and aesthetic design. And the office swivel chair opens another exciting </w:t>
      </w:r>
      <w:r>
        <w:rPr>
          <w:rFonts w:ascii="Arial" w:hAnsi="Arial" w:cs="Arial"/>
          <w:lang w:val="en-US"/>
        </w:rPr>
        <w:t>application area</w:t>
      </w:r>
      <w:r w:rsidRPr="00671508">
        <w:rPr>
          <w:rFonts w:ascii="Arial" w:hAnsi="Arial" w:cs="Arial"/>
          <w:lang w:val="en-US"/>
        </w:rPr>
        <w:t>: 'BLAQ chair' is fit for office</w:t>
      </w:r>
      <w:r>
        <w:rPr>
          <w:rFonts w:ascii="Arial" w:hAnsi="Arial" w:cs="Arial"/>
          <w:lang w:val="en-US"/>
        </w:rPr>
        <w:t xml:space="preserve"> now</w:t>
      </w:r>
      <w:r w:rsidRPr="00671508">
        <w:rPr>
          <w:rFonts w:ascii="Arial" w:hAnsi="Arial" w:cs="Arial"/>
          <w:lang w:val="en-US"/>
        </w:rPr>
        <w:t>,"</w:t>
      </w:r>
      <w:r>
        <w:rPr>
          <w:rFonts w:ascii="Arial" w:hAnsi="Arial" w:cs="Arial"/>
          <w:lang w:val="en-US"/>
        </w:rPr>
        <w:t xml:space="preserve"> </w:t>
      </w:r>
      <w:r w:rsidR="00B76CE6">
        <w:rPr>
          <w:rFonts w:ascii="Arial" w:hAnsi="Arial" w:cs="Arial"/>
          <w:lang w:val="en-US"/>
        </w:rPr>
        <w:t>says Jue</w:t>
      </w:r>
      <w:r w:rsidRPr="00671508">
        <w:rPr>
          <w:rFonts w:ascii="Arial" w:hAnsi="Arial" w:cs="Arial"/>
          <w:lang w:val="en-US"/>
        </w:rPr>
        <w:t xml:space="preserve">rgen Dreher, owner of </w:t>
      </w:r>
      <w:proofErr w:type="spellStart"/>
      <w:r w:rsidRPr="00671508">
        <w:rPr>
          <w:rFonts w:ascii="Arial" w:hAnsi="Arial" w:cs="Arial"/>
          <w:lang w:val="en-US"/>
        </w:rPr>
        <w:t>Schneeweiss</w:t>
      </w:r>
      <w:proofErr w:type="spellEnd"/>
      <w:r w:rsidRPr="00671508">
        <w:rPr>
          <w:rFonts w:ascii="Arial" w:hAnsi="Arial" w:cs="Arial"/>
          <w:lang w:val="en-US"/>
        </w:rPr>
        <w:t xml:space="preserve"> AG.</w:t>
      </w:r>
    </w:p>
    <w:p w14:paraId="7782D2C2" w14:textId="77777777" w:rsidR="004B1AD3" w:rsidRDefault="004B1AD3" w:rsidP="004B1AD3">
      <w:pPr>
        <w:spacing w:line="360" w:lineRule="auto"/>
        <w:rPr>
          <w:rFonts w:ascii="Arial" w:hAnsi="Arial" w:cs="Arial"/>
          <w:lang w:val="en-US"/>
        </w:rPr>
      </w:pPr>
    </w:p>
    <w:p w14:paraId="70DC5B07" w14:textId="509D13CD" w:rsidR="004B1AD3" w:rsidRPr="004B1AD3" w:rsidRDefault="004B1AD3" w:rsidP="004B1AD3">
      <w:pPr>
        <w:spacing w:line="360" w:lineRule="auto"/>
        <w:rPr>
          <w:rFonts w:ascii="Arial" w:hAnsi="Arial" w:cs="Arial"/>
          <w:i/>
          <w:sz w:val="20"/>
        </w:rPr>
      </w:pPr>
      <w:r w:rsidRPr="004B1AD3">
        <w:rPr>
          <w:rFonts w:ascii="Arial" w:hAnsi="Arial" w:cs="Arial"/>
          <w:i/>
          <w:sz w:val="20"/>
          <w:lang w:val="en-US"/>
        </w:rPr>
        <w:t>(460 words, 2,961 characters)</w:t>
      </w:r>
    </w:p>
    <w:sectPr w:rsidR="004B1AD3" w:rsidRPr="004B1AD3" w:rsidSect="00587893">
      <w:headerReference w:type="default" r:id="rId6"/>
      <w:footerReference w:type="default" r:id="rId7"/>
      <w:pgSz w:w="11906" w:h="16838"/>
      <w:pgMar w:top="2127" w:right="3259" w:bottom="2127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5017" w14:textId="77777777" w:rsidR="00746149" w:rsidRDefault="00746149" w:rsidP="00746149">
      <w:pPr>
        <w:spacing w:after="0" w:line="240" w:lineRule="auto"/>
      </w:pPr>
      <w:r>
        <w:separator/>
      </w:r>
    </w:p>
  </w:endnote>
  <w:endnote w:type="continuationSeparator" w:id="0">
    <w:p w14:paraId="3CA90598" w14:textId="77777777" w:rsidR="00746149" w:rsidRDefault="00746149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27402901"/>
      <w:docPartObj>
        <w:docPartGallery w:val="Page Numbers (Bottom of Page)"/>
        <w:docPartUnique/>
      </w:docPartObj>
    </w:sdtPr>
    <w:sdtEndPr/>
    <w:sdtContent>
      <w:p w14:paraId="10B42CE9" w14:textId="77777777"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5F672E6" wp14:editId="5AA2A3D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548945D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2C754BF9" wp14:editId="2AF05E82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66CE7" w14:textId="5C3E88B6" w:rsidR="00746149" w:rsidRPr="00923880" w:rsidRDefault="00B44AD9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Press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contact</w:t>
                              </w:r>
                              <w:proofErr w:type="spellEnd"/>
                              <w:r w:rsidR="009343A3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:</w:t>
                              </w:r>
                            </w:p>
                            <w:p w14:paraId="0E6CC54B" w14:textId="660F864E"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 w:rsidR="004A6211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  <w:r w:rsidR="00B44AD9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, Germany</w:t>
                              </w:r>
                            </w:p>
                            <w:p w14:paraId="7DD98CE2" w14:textId="423430DE" w:rsidR="00746149" w:rsidRPr="00923880" w:rsidRDefault="00B44AD9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phone</w:t>
                              </w:r>
                              <w:proofErr w:type="spellEnd"/>
                              <w:r w:rsidR="003F7E4D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 w:rsidR="00A72E45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901 452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email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  <w:hyperlink r:id="rId1" w:history="1">
                                <w:r w:rsidRPr="001C7EE4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754BF9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14:paraId="62666CE7" w14:textId="5C3E88B6" w:rsidR="00746149" w:rsidRPr="00923880" w:rsidRDefault="00B44AD9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Press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contact</w:t>
                        </w:r>
                        <w:proofErr w:type="spellEnd"/>
                        <w:r w:rsidR="009343A3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:</w:t>
                        </w:r>
                      </w:p>
                      <w:p w14:paraId="0E6CC54B" w14:textId="660F864E"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 w:rsidR="004A6211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  <w:r w:rsidR="00B44AD9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, Germany</w:t>
                        </w:r>
                      </w:p>
                      <w:p w14:paraId="7DD98CE2" w14:textId="423430DE" w:rsidR="00746149" w:rsidRPr="00923880" w:rsidRDefault="00B44AD9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phone</w:t>
                        </w:r>
                        <w:proofErr w:type="spellEnd"/>
                        <w:r w:rsidR="003F7E4D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 w:rsidR="00A72E45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email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  <w:hyperlink r:id="rId2" w:history="1">
                          <w:r w:rsidRPr="001C7EE4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4B1AD3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14:paraId="6B2B9F5D" w14:textId="77777777" w:rsidR="00746149" w:rsidRPr="004D4A88" w:rsidRDefault="004D4A88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3E0FC" w14:textId="77777777" w:rsidR="00746149" w:rsidRDefault="00746149" w:rsidP="00746149">
      <w:pPr>
        <w:spacing w:after="0" w:line="240" w:lineRule="auto"/>
      </w:pPr>
      <w:r>
        <w:separator/>
      </w:r>
    </w:p>
  </w:footnote>
  <w:footnote w:type="continuationSeparator" w:id="0">
    <w:p w14:paraId="07DE281B" w14:textId="77777777" w:rsidR="00746149" w:rsidRDefault="00746149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17A1" w14:textId="09A27BC0" w:rsidR="00746149" w:rsidRPr="00923880" w:rsidRDefault="008F0335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60DA6466" wp14:editId="354A7EFD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3" name="Grafik 3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9">
      <w:rPr>
        <w:rFonts w:ascii="Arial" w:hAnsi="Arial" w:cs="Arial"/>
        <w:sz w:val="28"/>
      </w:rPr>
      <w:t>PRESS INFORMATION</w:t>
    </w:r>
  </w:p>
  <w:p w14:paraId="638958B2" w14:textId="4AD5C7AE" w:rsidR="00746149" w:rsidRDefault="00B44AD9" w:rsidP="003B0A9A">
    <w:pPr>
      <w:pStyle w:val="Kopfzeile"/>
      <w:spacing w:line="360" w:lineRule="auto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October</w:t>
    </w:r>
    <w:proofErr w:type="spellEnd"/>
    <w:r>
      <w:rPr>
        <w:rFonts w:ascii="Arial" w:hAnsi="Arial" w:cs="Arial"/>
        <w:sz w:val="28"/>
      </w:rPr>
      <w:t xml:space="preserve"> </w:t>
    </w:r>
    <w:r w:rsidR="004B1AD3">
      <w:rPr>
        <w:rFonts w:ascii="Arial" w:hAnsi="Arial" w:cs="Arial"/>
        <w:sz w:val="28"/>
      </w:rPr>
      <w:t>23</w:t>
    </w:r>
    <w:r>
      <w:rPr>
        <w:rFonts w:ascii="Arial" w:hAnsi="Arial" w:cs="Arial"/>
        <w:sz w:val="28"/>
      </w:rPr>
      <w:t>,</w:t>
    </w:r>
    <w:r w:rsidR="00746149" w:rsidRPr="005373D0">
      <w:rPr>
        <w:rFonts w:ascii="Arial" w:hAnsi="Arial" w:cs="Arial"/>
        <w:sz w:val="28"/>
      </w:rPr>
      <w:t xml:space="preserve"> 201</w:t>
    </w:r>
    <w:r w:rsidR="00D41476"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56101"/>
    <w:rsid w:val="0008064D"/>
    <w:rsid w:val="00080FAE"/>
    <w:rsid w:val="000B4681"/>
    <w:rsid w:val="000B49E6"/>
    <w:rsid w:val="000D1F65"/>
    <w:rsid w:val="000E616B"/>
    <w:rsid w:val="00104697"/>
    <w:rsid w:val="001319F6"/>
    <w:rsid w:val="001B1094"/>
    <w:rsid w:val="001C4674"/>
    <w:rsid w:val="002E063D"/>
    <w:rsid w:val="00322FCD"/>
    <w:rsid w:val="00360803"/>
    <w:rsid w:val="00373E9B"/>
    <w:rsid w:val="003B0A9A"/>
    <w:rsid w:val="003D26B0"/>
    <w:rsid w:val="003F7E4D"/>
    <w:rsid w:val="004110D8"/>
    <w:rsid w:val="00412939"/>
    <w:rsid w:val="004A6211"/>
    <w:rsid w:val="004B1AD3"/>
    <w:rsid w:val="004C0EDE"/>
    <w:rsid w:val="004D4A88"/>
    <w:rsid w:val="00505145"/>
    <w:rsid w:val="0053363F"/>
    <w:rsid w:val="005373D0"/>
    <w:rsid w:val="0057709A"/>
    <w:rsid w:val="00587893"/>
    <w:rsid w:val="005C1B43"/>
    <w:rsid w:val="00614B23"/>
    <w:rsid w:val="00642143"/>
    <w:rsid w:val="0064398E"/>
    <w:rsid w:val="00671508"/>
    <w:rsid w:val="006C3D22"/>
    <w:rsid w:val="00702A13"/>
    <w:rsid w:val="00726DA7"/>
    <w:rsid w:val="00746149"/>
    <w:rsid w:val="007819AC"/>
    <w:rsid w:val="007E4B9F"/>
    <w:rsid w:val="007F73CB"/>
    <w:rsid w:val="00870AA5"/>
    <w:rsid w:val="008F0335"/>
    <w:rsid w:val="008F32E5"/>
    <w:rsid w:val="00921647"/>
    <w:rsid w:val="00923880"/>
    <w:rsid w:val="00932C15"/>
    <w:rsid w:val="009343A3"/>
    <w:rsid w:val="009C1F8C"/>
    <w:rsid w:val="009D1F21"/>
    <w:rsid w:val="00A03067"/>
    <w:rsid w:val="00A72E45"/>
    <w:rsid w:val="00A972E0"/>
    <w:rsid w:val="00AF0360"/>
    <w:rsid w:val="00B04A9C"/>
    <w:rsid w:val="00B326D2"/>
    <w:rsid w:val="00B44AD9"/>
    <w:rsid w:val="00B76CE6"/>
    <w:rsid w:val="00B81D8B"/>
    <w:rsid w:val="00C130C7"/>
    <w:rsid w:val="00CA38E7"/>
    <w:rsid w:val="00CC4434"/>
    <w:rsid w:val="00D41476"/>
    <w:rsid w:val="00D44488"/>
    <w:rsid w:val="00DE3902"/>
    <w:rsid w:val="00E34037"/>
    <w:rsid w:val="00E44304"/>
    <w:rsid w:val="00EC539F"/>
    <w:rsid w:val="00ED59B9"/>
    <w:rsid w:val="00F02110"/>
    <w:rsid w:val="00F02246"/>
    <w:rsid w:val="00F15411"/>
    <w:rsid w:val="00F206A0"/>
    <w:rsid w:val="00F41B84"/>
    <w:rsid w:val="00F57E38"/>
    <w:rsid w:val="00F7220B"/>
    <w:rsid w:val="00F94B6F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9C699B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1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1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1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1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7</cp:revision>
  <cp:lastPrinted>2018-10-12T07:22:00Z</cp:lastPrinted>
  <dcterms:created xsi:type="dcterms:W3CDTF">2018-10-12T14:20:00Z</dcterms:created>
  <dcterms:modified xsi:type="dcterms:W3CDTF">2018-10-16T13:32:00Z</dcterms:modified>
</cp:coreProperties>
</file>